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CA" w:rsidRPr="0060554B" w:rsidRDefault="00882CCA" w:rsidP="00882CCA">
      <w:pPr>
        <w:spacing w:after="150" w:line="240" w:lineRule="auto"/>
        <w:jc w:val="center"/>
        <w:rPr>
          <w:rFonts w:ascii="Arial" w:eastAsia="Times New Roman" w:hAnsi="Arial" w:cs="Arial"/>
          <w:b/>
          <w:bCs/>
          <w:color w:val="000000"/>
          <w:szCs w:val="20"/>
          <w:lang w:eastAsia="vi-VN"/>
        </w:rPr>
      </w:pPr>
      <w:r>
        <w:rPr>
          <w:rFonts w:ascii="Arial" w:eastAsia="Times New Roman" w:hAnsi="Arial" w:cs="Arial"/>
          <w:b/>
          <w:bCs/>
          <w:color w:val="000000"/>
          <w:sz w:val="32"/>
          <w:szCs w:val="20"/>
          <w:lang w:eastAsia="vi-VN"/>
        </w:rPr>
        <w:t>Bài 163</w:t>
      </w:r>
      <w:r w:rsidRPr="0060554B">
        <w:rPr>
          <w:rFonts w:ascii="Arial" w:eastAsia="Times New Roman" w:hAnsi="Arial" w:cs="Arial"/>
          <w:b/>
          <w:bCs/>
          <w:color w:val="000000"/>
          <w:sz w:val="32"/>
          <w:szCs w:val="20"/>
          <w:lang w:eastAsia="vi-VN"/>
        </w:rPr>
        <w:t xml:space="preserve">: </w:t>
      </w:r>
      <w:r w:rsidRPr="0060554B">
        <w:rPr>
          <w:rFonts w:ascii="Arial" w:eastAsia="Times New Roman" w:hAnsi="Arial" w:cs="Arial"/>
          <w:b/>
          <w:bCs/>
          <w:color w:val="000000"/>
          <w:szCs w:val="20"/>
          <w:lang w:eastAsia="vi-VN"/>
        </w:rPr>
        <w:t>ÔN TẬP VỀ HÌNH HỌC</w:t>
      </w:r>
    </w:p>
    <w:p w:rsidR="00882CCA" w:rsidRPr="001E1327" w:rsidRDefault="00882CCA" w:rsidP="00882CCA">
      <w:pPr>
        <w:spacing w:after="150" w:line="240" w:lineRule="auto"/>
        <w:rPr>
          <w:rFonts w:ascii="Arial" w:eastAsia="Times New Roman" w:hAnsi="Arial" w:cs="Arial"/>
          <w:color w:val="000000"/>
          <w:szCs w:val="20"/>
          <w:lang w:eastAsia="vi-VN"/>
        </w:rPr>
      </w:pPr>
      <w:r w:rsidRPr="00DA321A">
        <w:rPr>
          <w:rFonts w:ascii="Arial" w:eastAsia="Times New Roman" w:hAnsi="Arial" w:cs="Arial"/>
          <w:b/>
          <w:bCs/>
          <w:color w:val="000000"/>
          <w:szCs w:val="20"/>
          <w:lang w:eastAsia="vi-VN"/>
        </w:rPr>
        <w:t>1. a. Viết tiếp vào chỗ chấm cho thích hợp :</w:t>
      </w:r>
    </w:p>
    <w:p w:rsidR="00882CCA" w:rsidRDefault="00882CCA" w:rsidP="00882CCA">
      <w:pPr>
        <w:spacing w:after="150" w:line="240" w:lineRule="auto"/>
        <w:rPr>
          <w:rFonts w:ascii="Arial" w:eastAsia="Times New Roman" w:hAnsi="Arial" w:cs="Arial"/>
          <w:color w:val="000000"/>
          <w:sz w:val="20"/>
          <w:szCs w:val="20"/>
          <w:lang w:eastAsia="vi-VN"/>
        </w:rPr>
      </w:pPr>
      <w:r>
        <w:rPr>
          <w:rFonts w:ascii="Arial" w:eastAsia="Times New Roman" w:hAnsi="Arial" w:cs="Arial"/>
          <w:noProof/>
          <w:color w:val="000000"/>
          <w:sz w:val="20"/>
          <w:szCs w:val="20"/>
          <w:lang w:eastAsia="vi-VN"/>
        </w:rPr>
        <mc:AlternateContent>
          <mc:Choice Requires="wps">
            <w:drawing>
              <wp:anchor distT="0" distB="0" distL="114300" distR="114300" simplePos="0" relativeHeight="251659264" behindDoc="0" locked="0" layoutInCell="1" allowOverlap="1" wp14:anchorId="3991BBE3" wp14:editId="26E1B867">
                <wp:simplePos x="0" y="0"/>
                <wp:positionH relativeFrom="column">
                  <wp:posOffset>3261975</wp:posOffset>
                </wp:positionH>
                <wp:positionV relativeFrom="paragraph">
                  <wp:posOffset>215347</wp:posOffset>
                </wp:positionV>
                <wp:extent cx="2790394" cy="1026488"/>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2790394" cy="1026488"/>
                        </a:xfrm>
                        <a:prstGeom prst="rect">
                          <a:avLst/>
                        </a:prstGeom>
                        <a:solidFill>
                          <a:schemeClr val="lt1"/>
                        </a:solidFill>
                        <a:ln w="6350">
                          <a:noFill/>
                        </a:ln>
                      </wps:spPr>
                      <wps:txbx>
                        <w:txbxContent>
                          <w:p w:rsidR="00882CCA" w:rsidRPr="001E1327" w:rsidRDefault="00882CCA" w:rsidP="00882CCA">
                            <w:pPr>
                              <w:spacing w:after="150" w:line="240" w:lineRule="auto"/>
                              <w:rPr>
                                <w:rFonts w:ascii="Arial" w:eastAsia="Times New Roman" w:hAnsi="Arial" w:cs="Arial"/>
                                <w:color w:val="000000"/>
                                <w:sz w:val="24"/>
                                <w:szCs w:val="20"/>
                                <w:lang w:eastAsia="vi-VN"/>
                              </w:rPr>
                            </w:pPr>
                            <w:r w:rsidRPr="001E1327">
                              <w:rPr>
                                <w:rFonts w:ascii="Arial" w:eastAsia="Times New Roman" w:hAnsi="Arial" w:cs="Arial"/>
                                <w:color w:val="000000"/>
                                <w:sz w:val="24"/>
                                <w:szCs w:val="20"/>
                                <w:lang w:eastAsia="vi-VN"/>
                              </w:rPr>
                              <w:t>- Trong hình bên có các góc vuông là :</w:t>
                            </w:r>
                          </w:p>
                          <w:p w:rsidR="00882CCA" w:rsidRPr="001E1327" w:rsidRDefault="00882CCA" w:rsidP="00882CCA">
                            <w:pPr>
                              <w:spacing w:after="150" w:line="240" w:lineRule="auto"/>
                              <w:rPr>
                                <w:rFonts w:ascii="Arial" w:eastAsia="Times New Roman" w:hAnsi="Arial" w:cs="Arial"/>
                                <w:color w:val="000000"/>
                                <w:sz w:val="24"/>
                                <w:szCs w:val="20"/>
                                <w:lang w:eastAsia="vi-VN"/>
                              </w:rPr>
                            </w:pPr>
                            <w:r w:rsidRPr="001E1327">
                              <w:rPr>
                                <w:rFonts w:ascii="Arial" w:eastAsia="Times New Roman" w:hAnsi="Arial" w:cs="Arial"/>
                                <w:color w:val="000000"/>
                                <w:sz w:val="24"/>
                                <w:szCs w:val="20"/>
                                <w:lang w:eastAsia="vi-VN"/>
                              </w:rPr>
                              <w:t>- M là trung điểm của đoạn thẳng</w:t>
                            </w:r>
                          </w:p>
                          <w:p w:rsidR="00882CCA" w:rsidRPr="001E1327" w:rsidRDefault="00882CCA" w:rsidP="00882CCA">
                            <w:pPr>
                              <w:spacing w:after="150" w:line="240" w:lineRule="auto"/>
                              <w:rPr>
                                <w:rFonts w:ascii="Arial" w:eastAsia="Times New Roman" w:hAnsi="Arial" w:cs="Arial"/>
                                <w:color w:val="000000"/>
                                <w:sz w:val="24"/>
                                <w:szCs w:val="20"/>
                                <w:lang w:eastAsia="vi-VN"/>
                              </w:rPr>
                            </w:pPr>
                            <w:r w:rsidRPr="00DA321A">
                              <w:rPr>
                                <w:rFonts w:ascii="Arial" w:eastAsia="Times New Roman" w:hAnsi="Arial" w:cs="Arial"/>
                                <w:color w:val="000000"/>
                                <w:sz w:val="24"/>
                                <w:szCs w:val="20"/>
                                <w:lang w:eastAsia="vi-VN"/>
                              </w:rPr>
                              <w:t xml:space="preserve">- </w:t>
                            </w:r>
                            <w:r w:rsidRPr="001E1327">
                              <w:rPr>
                                <w:rFonts w:ascii="Arial" w:eastAsia="Times New Roman" w:hAnsi="Arial" w:cs="Arial"/>
                                <w:color w:val="000000"/>
                                <w:sz w:val="24"/>
                                <w:szCs w:val="20"/>
                                <w:lang w:eastAsia="vi-VN"/>
                              </w:rPr>
                              <w:t>N là trung điểm của đoạn thẳng</w:t>
                            </w:r>
                          </w:p>
                          <w:p w:rsidR="00882CCA" w:rsidRPr="00DA321A" w:rsidRDefault="00882CCA" w:rsidP="00882CCA">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1BBE3" id="_x0000_t202" coordsize="21600,21600" o:spt="202" path="m,l,21600r21600,l21600,xe">
                <v:stroke joinstyle="miter"/>
                <v:path gradientshapeok="t" o:connecttype="rect"/>
              </v:shapetype>
              <v:shape id="Text Box 14" o:spid="_x0000_s1026" type="#_x0000_t202" style="position:absolute;margin-left:256.85pt;margin-top:16.95pt;width:219.7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zoRAIAAHwEAAAOAAAAZHJzL2Uyb0RvYy54bWysVMFu2zAMvQ/YPwi6r3bStE2COEWWosOA&#10;oi2QDj0rspwYkEVNUmJ3X78nOWnTbqdhF5kiqUfykfTsums02yvnazIFH5zlnCkjqazNpuA/nm6/&#10;jDnzQZhSaDKq4C/K8+v550+z1k7VkLakS+UYQIyftrbg2xDsNMu83KpG+DOyysBYkWtEwNVtstKJ&#10;FuiNzoZ5fpm15ErrSCrvob3pjXye8KtKyfBQVV4FpguO3EI6XTrX8czmMzHdOGG3tTykIf4hi0bU&#10;BkFfoW5EEGzn6j+gmlo68lSFM0lNRlVVS5VqQDWD/EM1q62wKtUCcrx9pcn/P1h5v390rC7RuxFn&#10;RjTo0ZPqAvtKHYMK/LTWT+G2snAMHfTwPeo9lLHsrnJN/KIgBjuYfnllN6JJKIdXk/x8gigStkE+&#10;vByNxxEne3tunQ/fFDUsCgV3aF9iVezvfOhdjy4xmiddl7e11ukSR0YttWN7gWbrkJIE+DsvbVhb&#10;8MvzizwBG4rPe2RtkEssti8qSqFbdwcG1lS+gABH/Qh5K29rJHknfHgUDjODmrEH4QFHpQlB6CBx&#10;tiX362/66I9WwspZixksuP+5E05xpr8bNHkyGI3i0KbL6OJqiIs7taxPLWbXLAmVD7BxViYx+gd9&#10;FCtHzTPWZRGjwiSMROyCh6O4DP1mYN2kWiySE8bUinBnVlZG6Mh0bMFT9yycPfQpoMX3dJxWMf3Q&#10;rt43vjS02AWq6tTLSHDP6oF3jHiahsM6xh06vSevt5/G/DcAAAD//wMAUEsDBBQABgAIAAAAIQDZ&#10;HIOS4gAAAAoBAAAPAAAAZHJzL2Rvd25yZXYueG1sTI/LTsMwEEX3SP0HayqxQdQJVloS4lQI8ZC6&#10;owGq7tx4SCLicRS7Sfh7zAqWo3t075l8O5uOjTi41pKEeBUBQ6qsbqmW8FY+Xd8Cc16RVp0llPCN&#10;DrbF4iJXmbYTveK49zULJeQyJaHxvs84d1WDRrmV7ZFC9mkHo3w4h5rrQU2h3HT8JorW3KiWwkKj&#10;enxosPran42E41V92Ln5+X0SiegfX8Zy86FLKS+X8/0dMI+z/4PhVz+oQxGcTvZM2rFOQhKLTUAl&#10;CJECC0CaiBjYKZBpsgZe5Pz/C8UPAAAA//8DAFBLAQItABQABgAIAAAAIQC2gziS/gAAAOEBAAAT&#10;AAAAAAAAAAAAAAAAAAAAAABbQ29udGVudF9UeXBlc10ueG1sUEsBAi0AFAAGAAgAAAAhADj9If/W&#10;AAAAlAEAAAsAAAAAAAAAAAAAAAAALwEAAF9yZWxzLy5yZWxzUEsBAi0AFAAGAAgAAAAhAKGE/OhE&#10;AgAAfAQAAA4AAAAAAAAAAAAAAAAALgIAAGRycy9lMm9Eb2MueG1sUEsBAi0AFAAGAAgAAAAhANkc&#10;g5LiAAAACgEAAA8AAAAAAAAAAAAAAAAAngQAAGRycy9kb3ducmV2LnhtbFBLBQYAAAAABAAEAPMA&#10;AACtBQAAAAA=&#10;" fillcolor="white [3201]" stroked="f" strokeweight=".5pt">
                <v:textbox>
                  <w:txbxContent>
                    <w:p w:rsidR="00882CCA" w:rsidRPr="001E1327" w:rsidRDefault="00882CCA" w:rsidP="00882CCA">
                      <w:pPr>
                        <w:spacing w:after="150" w:line="240" w:lineRule="auto"/>
                        <w:rPr>
                          <w:rFonts w:ascii="Arial" w:eastAsia="Times New Roman" w:hAnsi="Arial" w:cs="Arial"/>
                          <w:color w:val="000000"/>
                          <w:sz w:val="24"/>
                          <w:szCs w:val="20"/>
                          <w:lang w:eastAsia="vi-VN"/>
                        </w:rPr>
                      </w:pPr>
                      <w:r w:rsidRPr="001E1327">
                        <w:rPr>
                          <w:rFonts w:ascii="Arial" w:eastAsia="Times New Roman" w:hAnsi="Arial" w:cs="Arial"/>
                          <w:color w:val="000000"/>
                          <w:sz w:val="24"/>
                          <w:szCs w:val="20"/>
                          <w:lang w:eastAsia="vi-VN"/>
                        </w:rPr>
                        <w:t>- Trong hình bên có các góc vuông là :</w:t>
                      </w:r>
                    </w:p>
                    <w:p w:rsidR="00882CCA" w:rsidRPr="001E1327" w:rsidRDefault="00882CCA" w:rsidP="00882CCA">
                      <w:pPr>
                        <w:spacing w:after="150" w:line="240" w:lineRule="auto"/>
                        <w:rPr>
                          <w:rFonts w:ascii="Arial" w:eastAsia="Times New Roman" w:hAnsi="Arial" w:cs="Arial"/>
                          <w:color w:val="000000"/>
                          <w:sz w:val="24"/>
                          <w:szCs w:val="20"/>
                          <w:lang w:eastAsia="vi-VN"/>
                        </w:rPr>
                      </w:pPr>
                      <w:r w:rsidRPr="001E1327">
                        <w:rPr>
                          <w:rFonts w:ascii="Arial" w:eastAsia="Times New Roman" w:hAnsi="Arial" w:cs="Arial"/>
                          <w:color w:val="000000"/>
                          <w:sz w:val="24"/>
                          <w:szCs w:val="20"/>
                          <w:lang w:eastAsia="vi-VN"/>
                        </w:rPr>
                        <w:t>- M là trung điểm của đoạn thẳng</w:t>
                      </w:r>
                    </w:p>
                    <w:p w:rsidR="00882CCA" w:rsidRPr="001E1327" w:rsidRDefault="00882CCA" w:rsidP="00882CCA">
                      <w:pPr>
                        <w:spacing w:after="150" w:line="240" w:lineRule="auto"/>
                        <w:rPr>
                          <w:rFonts w:ascii="Arial" w:eastAsia="Times New Roman" w:hAnsi="Arial" w:cs="Arial"/>
                          <w:color w:val="000000"/>
                          <w:sz w:val="24"/>
                          <w:szCs w:val="20"/>
                          <w:lang w:eastAsia="vi-VN"/>
                        </w:rPr>
                      </w:pPr>
                      <w:r w:rsidRPr="00DA321A">
                        <w:rPr>
                          <w:rFonts w:ascii="Arial" w:eastAsia="Times New Roman" w:hAnsi="Arial" w:cs="Arial"/>
                          <w:color w:val="000000"/>
                          <w:sz w:val="24"/>
                          <w:szCs w:val="20"/>
                          <w:lang w:eastAsia="vi-VN"/>
                        </w:rPr>
                        <w:t xml:space="preserve">- </w:t>
                      </w:r>
                      <w:r w:rsidRPr="001E1327">
                        <w:rPr>
                          <w:rFonts w:ascii="Arial" w:eastAsia="Times New Roman" w:hAnsi="Arial" w:cs="Arial"/>
                          <w:color w:val="000000"/>
                          <w:sz w:val="24"/>
                          <w:szCs w:val="20"/>
                          <w:lang w:eastAsia="vi-VN"/>
                        </w:rPr>
                        <w:t>N là trung điểm của đoạn thẳng</w:t>
                      </w:r>
                    </w:p>
                    <w:p w:rsidR="00882CCA" w:rsidRPr="00DA321A" w:rsidRDefault="00882CCA" w:rsidP="00882CCA">
                      <w:pPr>
                        <w:rPr>
                          <w:sz w:val="36"/>
                        </w:rPr>
                      </w:pPr>
                    </w:p>
                  </w:txbxContent>
                </v:textbox>
              </v:shape>
            </w:pict>
          </mc:Fallback>
        </mc:AlternateContent>
      </w:r>
      <w:r w:rsidRPr="001E1327">
        <w:rPr>
          <w:rFonts w:ascii="Arial" w:eastAsia="Times New Roman" w:hAnsi="Arial" w:cs="Arial"/>
          <w:noProof/>
          <w:color w:val="000000"/>
          <w:sz w:val="20"/>
          <w:szCs w:val="20"/>
          <w:lang w:eastAsia="vi-VN"/>
        </w:rPr>
        <w:drawing>
          <wp:inline distT="0" distB="0" distL="0" distR="0" wp14:anchorId="3C6BFF17" wp14:editId="1625EDA0">
            <wp:extent cx="2430780" cy="1450975"/>
            <wp:effectExtent l="0" t="0" r="7620" b="0"/>
            <wp:docPr id="13" name="Picture 13" descr="https://img.sachbaitap.net/picture/2017/1227/bai-163-hinh-2-vbt-toan-3-t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sachbaitap.net/picture/2017/1227/bai-163-hinh-2-vbt-toan-3-tap-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0780" cy="1450975"/>
                    </a:xfrm>
                    <a:prstGeom prst="rect">
                      <a:avLst/>
                    </a:prstGeom>
                    <a:noFill/>
                    <a:ln>
                      <a:noFill/>
                    </a:ln>
                  </pic:spPr>
                </pic:pic>
              </a:graphicData>
            </a:graphic>
          </wp:inline>
        </w:drawing>
      </w:r>
    </w:p>
    <w:p w:rsidR="00882CCA" w:rsidRPr="001E1327" w:rsidRDefault="00882CCA" w:rsidP="00882CCA">
      <w:pPr>
        <w:spacing w:after="150" w:line="240" w:lineRule="auto"/>
        <w:rPr>
          <w:rFonts w:ascii="Arial" w:eastAsia="Times New Roman" w:hAnsi="Arial" w:cs="Arial"/>
          <w:color w:val="000000"/>
          <w:sz w:val="20"/>
          <w:szCs w:val="20"/>
          <w:lang w:eastAsia="vi-VN"/>
        </w:rPr>
      </w:pPr>
    </w:p>
    <w:p w:rsidR="00882CCA" w:rsidRPr="001E1327" w:rsidRDefault="00882CCA" w:rsidP="00882CCA">
      <w:pPr>
        <w:spacing w:after="150" w:line="240" w:lineRule="auto"/>
        <w:rPr>
          <w:rFonts w:ascii="Arial" w:eastAsia="Times New Roman" w:hAnsi="Arial" w:cs="Arial"/>
          <w:color w:val="000000"/>
          <w:szCs w:val="20"/>
          <w:lang w:eastAsia="vi-VN"/>
        </w:rPr>
      </w:pPr>
      <w:r w:rsidRPr="001E1327">
        <w:rPr>
          <w:rFonts w:ascii="Arial" w:eastAsia="Times New Roman" w:hAnsi="Arial" w:cs="Arial"/>
          <w:color w:val="000000"/>
          <w:szCs w:val="20"/>
          <w:lang w:eastAsia="vi-VN"/>
        </w:rPr>
        <w:t>b. Xác định trung điểm I của đoạn thẳng MN, trung điểm K của đoạn thẳng CD (bằng cách đánh dấu rồi ghi tên điểm đó trên hình vẽ).</w:t>
      </w:r>
    </w:p>
    <w:p w:rsidR="00882CCA" w:rsidRPr="001E1327" w:rsidRDefault="00882CCA" w:rsidP="00882CCA">
      <w:pPr>
        <w:spacing w:after="150" w:line="240" w:lineRule="auto"/>
        <w:rPr>
          <w:rFonts w:ascii="Arial" w:eastAsia="Times New Roman" w:hAnsi="Arial" w:cs="Arial"/>
          <w:color w:val="000000"/>
          <w:szCs w:val="20"/>
          <w:lang w:eastAsia="vi-VN"/>
        </w:rPr>
      </w:pPr>
      <w:r w:rsidRPr="00DA321A">
        <w:rPr>
          <w:rFonts w:ascii="Arial" w:eastAsia="Times New Roman" w:hAnsi="Arial" w:cs="Arial"/>
          <w:b/>
          <w:bCs/>
          <w:color w:val="000000"/>
          <w:szCs w:val="20"/>
          <w:lang w:eastAsia="vi-VN"/>
        </w:rPr>
        <w:t>2. Tính chu vi hình tam giác ABC, hình vuông MNPQ, hình chữ nhật EGHK (có kích thước như hình vẽ). Em có nhận xét gì về chu vi các hình đó ?</w:t>
      </w:r>
    </w:p>
    <w:p w:rsidR="00882CCA" w:rsidRPr="001E1327" w:rsidRDefault="00882CCA" w:rsidP="00882CCA">
      <w:pPr>
        <w:spacing w:after="150" w:line="240" w:lineRule="auto"/>
        <w:rPr>
          <w:rFonts w:ascii="Arial" w:eastAsia="Times New Roman" w:hAnsi="Arial" w:cs="Arial"/>
          <w:color w:val="000000"/>
          <w:sz w:val="20"/>
          <w:szCs w:val="20"/>
          <w:lang w:eastAsia="vi-VN"/>
        </w:rPr>
      </w:pPr>
      <w:r w:rsidRPr="001E1327">
        <w:rPr>
          <w:rFonts w:ascii="Arial" w:eastAsia="Times New Roman" w:hAnsi="Arial" w:cs="Arial"/>
          <w:noProof/>
          <w:color w:val="000000"/>
          <w:sz w:val="20"/>
          <w:szCs w:val="20"/>
          <w:lang w:eastAsia="vi-VN"/>
        </w:rPr>
        <w:drawing>
          <wp:inline distT="0" distB="0" distL="0" distR="0" wp14:anchorId="4819C58D" wp14:editId="1FBC956E">
            <wp:extent cx="3604260" cy="3079750"/>
            <wp:effectExtent l="0" t="0" r="0" b="6350"/>
            <wp:docPr id="12" name="Picture 12" descr="https://img.sachbaitap.net/picture/2017/1227/bai-163-hinh-3-vbt-toan-3-t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sachbaitap.net/picture/2017/1227/bai-163-hinh-3-vbt-toan-3-ta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3079750"/>
                    </a:xfrm>
                    <a:prstGeom prst="rect">
                      <a:avLst/>
                    </a:prstGeom>
                    <a:noFill/>
                    <a:ln>
                      <a:noFill/>
                    </a:ln>
                  </pic:spPr>
                </pic:pic>
              </a:graphicData>
            </a:graphic>
          </wp:inline>
        </w:drawing>
      </w:r>
    </w:p>
    <w:p w:rsidR="00882CCA" w:rsidRDefault="00882CCA" w:rsidP="00882CCA">
      <w:pPr>
        <w:spacing w:after="150" w:line="240" w:lineRule="auto"/>
        <w:rPr>
          <w:rFonts w:ascii="Arial" w:eastAsia="Times New Roman" w:hAnsi="Arial" w:cs="Arial"/>
          <w:b/>
          <w:bCs/>
          <w:color w:val="000000"/>
          <w:sz w:val="20"/>
          <w:szCs w:val="20"/>
          <w:lang w:eastAsia="vi-VN"/>
        </w:rPr>
      </w:pPr>
    </w:p>
    <w:p w:rsidR="00882CCA" w:rsidRPr="001E1327" w:rsidRDefault="00882CCA" w:rsidP="00882CCA">
      <w:pPr>
        <w:spacing w:after="150" w:line="240" w:lineRule="auto"/>
        <w:rPr>
          <w:rFonts w:ascii="Arial" w:eastAsia="Times New Roman" w:hAnsi="Arial" w:cs="Arial"/>
          <w:color w:val="000000"/>
          <w:szCs w:val="20"/>
          <w:lang w:eastAsia="vi-VN"/>
        </w:rPr>
      </w:pPr>
      <w:r w:rsidRPr="00DA321A">
        <w:rPr>
          <w:rFonts w:ascii="Arial" w:eastAsia="Times New Roman" w:hAnsi="Arial" w:cs="Arial"/>
          <w:b/>
          <w:bCs/>
          <w:color w:val="000000"/>
          <w:szCs w:val="20"/>
          <w:lang w:eastAsia="vi-VN"/>
        </w:rPr>
        <w:t>3. Một hình chữ nhật và một hình vuông có cùng chu vi. Biết độ dài cạnh hình vuông là 25cm, chiều dài hình chữ nhật là 36cm.</w:t>
      </w:r>
    </w:p>
    <w:p w:rsidR="00882CCA" w:rsidRPr="001E1327" w:rsidRDefault="00882CCA" w:rsidP="00882CCA">
      <w:pPr>
        <w:spacing w:after="150" w:line="240" w:lineRule="auto"/>
        <w:rPr>
          <w:rFonts w:ascii="Arial" w:eastAsia="Times New Roman" w:hAnsi="Arial" w:cs="Arial"/>
          <w:color w:val="000000"/>
          <w:szCs w:val="20"/>
          <w:lang w:eastAsia="vi-VN"/>
        </w:rPr>
      </w:pPr>
      <w:r w:rsidRPr="001E1327">
        <w:rPr>
          <w:rFonts w:ascii="Arial" w:eastAsia="Times New Roman" w:hAnsi="Arial" w:cs="Arial"/>
          <w:color w:val="000000"/>
          <w:szCs w:val="20"/>
          <w:lang w:eastAsia="vi-VN"/>
        </w:rPr>
        <w:t>a. Tính chu vi hình vuông</w:t>
      </w:r>
    </w:p>
    <w:p w:rsidR="00882CCA" w:rsidRPr="001E1327" w:rsidRDefault="00882CCA" w:rsidP="00882CCA">
      <w:pPr>
        <w:spacing w:after="150" w:line="240" w:lineRule="auto"/>
        <w:rPr>
          <w:rFonts w:ascii="Arial" w:eastAsia="Times New Roman" w:hAnsi="Arial" w:cs="Arial"/>
          <w:color w:val="000000"/>
          <w:szCs w:val="20"/>
          <w:lang w:eastAsia="vi-VN"/>
        </w:rPr>
      </w:pPr>
      <w:r w:rsidRPr="001E1327">
        <w:rPr>
          <w:rFonts w:ascii="Arial" w:eastAsia="Times New Roman" w:hAnsi="Arial" w:cs="Arial"/>
          <w:color w:val="000000"/>
          <w:szCs w:val="20"/>
          <w:lang w:eastAsia="vi-VN"/>
        </w:rPr>
        <w:t>b. Tính chiều rộng hình chữ nhật.</w:t>
      </w:r>
    </w:p>
    <w:p w:rsidR="003E1B80" w:rsidRDefault="00882CCA" w:rsidP="00882CCA">
      <w:r w:rsidRPr="001E1327">
        <w:rPr>
          <w:rFonts w:ascii="Arial" w:eastAsia="Times New Roman" w:hAnsi="Arial" w:cs="Arial"/>
          <w:color w:val="000000"/>
          <w:sz w:val="20"/>
          <w:szCs w:val="20"/>
          <w:lang w:eastAsia="vi-VN"/>
        </w:rPr>
        <w:br/>
      </w:r>
      <w:r w:rsidRPr="001E1327">
        <w:rPr>
          <w:rFonts w:ascii="Arial" w:eastAsia="Times New Roman" w:hAnsi="Arial" w:cs="Arial"/>
          <w:color w:val="000000"/>
          <w:sz w:val="20"/>
          <w:szCs w:val="20"/>
          <w:lang w:eastAsia="vi-VN"/>
        </w:rPr>
        <w:br/>
      </w:r>
      <w:bookmarkStart w:id="0" w:name="_GoBack"/>
      <w:bookmarkEnd w:id="0"/>
    </w:p>
    <w:sectPr w:rsidR="003E1B80" w:rsidSect="00235F73">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73"/>
    <w:rsid w:val="00235F73"/>
    <w:rsid w:val="00353461"/>
    <w:rsid w:val="00574C2E"/>
    <w:rsid w:val="00882C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9EE8E-E13A-4E22-8536-D8DDA9E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2021-05-10T13:53:00Z</dcterms:created>
  <dcterms:modified xsi:type="dcterms:W3CDTF">2021-05-10T13:58:00Z</dcterms:modified>
</cp:coreProperties>
</file>